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1B" w:rsidRPr="00361BFB" w:rsidRDefault="00C3751B" w:rsidP="00C3751B">
      <w:pPr>
        <w:pStyle w:val="western"/>
        <w:spacing w:after="0" w:afterAutospacing="0"/>
        <w:contextualSpacing/>
      </w:pPr>
      <w:r w:rsidRPr="00361BFB">
        <w:t>С благодарностью весь мир</w:t>
      </w:r>
    </w:p>
    <w:p w:rsidR="00AB69F3" w:rsidRPr="00361BFB" w:rsidRDefault="00C3751B" w:rsidP="00C3751B">
      <w:pPr>
        <w:pStyle w:val="western"/>
        <w:spacing w:after="0" w:afterAutospacing="0"/>
        <w:contextualSpacing/>
      </w:pPr>
      <w:r w:rsidRPr="00361BFB">
        <w:t xml:space="preserve">Славит чудо-эликсир </w:t>
      </w:r>
    </w:p>
    <w:p w:rsidR="00C3751B" w:rsidRPr="00361BFB" w:rsidRDefault="00C3751B" w:rsidP="00C3751B">
      <w:pPr>
        <w:pStyle w:val="western"/>
        <w:spacing w:after="0" w:afterAutospacing="0"/>
        <w:contextualSpacing/>
      </w:pPr>
      <w:r w:rsidRPr="00361BFB">
        <w:t>Силы новые дает</w:t>
      </w:r>
    </w:p>
    <w:p w:rsidR="00C3751B" w:rsidRPr="00361BFB" w:rsidRDefault="00C3751B" w:rsidP="00C3751B">
      <w:pPr>
        <w:pStyle w:val="western"/>
        <w:spacing w:after="0" w:afterAutospacing="0"/>
        <w:contextualSpacing/>
      </w:pPr>
      <w:r w:rsidRPr="00361BFB">
        <w:t>И друзей за стол зовет.</w:t>
      </w:r>
    </w:p>
    <w:p w:rsidR="008610D3" w:rsidRPr="00361BFB" w:rsidRDefault="008610D3" w:rsidP="008610D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1BFB">
        <w:rPr>
          <w:rFonts w:ascii="Times New Roman" w:hAnsi="Times New Roman" w:cs="Times New Roman"/>
          <w:sz w:val="24"/>
          <w:szCs w:val="24"/>
        </w:rPr>
        <w:t xml:space="preserve">В моей семье </w:t>
      </w:r>
      <w:r w:rsidR="00AB69F3" w:rsidRPr="00361BFB">
        <w:rPr>
          <w:rFonts w:ascii="Times New Roman" w:hAnsi="Times New Roman" w:cs="Times New Roman"/>
          <w:sz w:val="24"/>
          <w:szCs w:val="24"/>
        </w:rPr>
        <w:t>очень люб</w:t>
      </w:r>
      <w:r w:rsidRPr="00361BFB">
        <w:rPr>
          <w:rFonts w:ascii="Times New Roman" w:hAnsi="Times New Roman" w:cs="Times New Roman"/>
          <w:sz w:val="24"/>
          <w:szCs w:val="24"/>
        </w:rPr>
        <w:t xml:space="preserve">ятпить </w:t>
      </w:r>
      <w:r w:rsidR="00AB69F3" w:rsidRPr="00361BFB">
        <w:rPr>
          <w:rFonts w:ascii="Times New Roman" w:hAnsi="Times New Roman" w:cs="Times New Roman"/>
          <w:sz w:val="24"/>
          <w:szCs w:val="24"/>
        </w:rPr>
        <w:t xml:space="preserve">чай. </w:t>
      </w:r>
      <w:r w:rsidRPr="00361BFB">
        <w:rPr>
          <w:rFonts w:ascii="Times New Roman" w:hAnsi="Times New Roman" w:cs="Times New Roman"/>
          <w:sz w:val="24"/>
          <w:szCs w:val="24"/>
        </w:rPr>
        <w:t>Чашка этого н</w:t>
      </w:r>
      <w:r w:rsidR="00304AD6" w:rsidRPr="00361BFB">
        <w:rPr>
          <w:rFonts w:ascii="Times New Roman" w:hAnsi="Times New Roman" w:cs="Times New Roman"/>
          <w:sz w:val="24"/>
          <w:szCs w:val="24"/>
        </w:rPr>
        <w:t xml:space="preserve">апитка  украшение любой беседы </w:t>
      </w:r>
      <w:r w:rsidRPr="00361BFB">
        <w:rPr>
          <w:rFonts w:ascii="Times New Roman" w:hAnsi="Times New Roman" w:cs="Times New Roman"/>
          <w:sz w:val="24"/>
          <w:szCs w:val="24"/>
        </w:rPr>
        <w:t xml:space="preserve">и встречи. </w:t>
      </w:r>
      <w:r w:rsidR="00AB69F3" w:rsidRPr="00361BFB">
        <w:rPr>
          <w:rFonts w:ascii="Times New Roman" w:hAnsi="Times New Roman" w:cs="Times New Roman"/>
          <w:sz w:val="24"/>
          <w:szCs w:val="24"/>
        </w:rPr>
        <w:t>В традициях нашей семьи не отпускать гостей, не угостив чаем. И</w:t>
      </w:r>
      <w:r w:rsidR="008E5054" w:rsidRPr="00361BFB">
        <w:rPr>
          <w:rFonts w:ascii="Times New Roman" w:hAnsi="Times New Roman" w:cs="Times New Roman"/>
          <w:sz w:val="24"/>
          <w:szCs w:val="24"/>
        </w:rPr>
        <w:t xml:space="preserve"> я вас</w:t>
      </w:r>
      <w:r w:rsidR="00AB69F3" w:rsidRPr="00361BFB">
        <w:rPr>
          <w:rFonts w:ascii="Times New Roman" w:hAnsi="Times New Roman" w:cs="Times New Roman"/>
          <w:sz w:val="24"/>
          <w:szCs w:val="24"/>
        </w:rPr>
        <w:t xml:space="preserve"> приглаша</w:t>
      </w:r>
      <w:r w:rsidR="008E5054" w:rsidRPr="00361BFB">
        <w:rPr>
          <w:rFonts w:ascii="Times New Roman" w:hAnsi="Times New Roman" w:cs="Times New Roman"/>
          <w:sz w:val="24"/>
          <w:szCs w:val="24"/>
        </w:rPr>
        <w:t>ю</w:t>
      </w:r>
      <w:r w:rsidR="00AB69F3" w:rsidRPr="00361BFB">
        <w:rPr>
          <w:rFonts w:ascii="Times New Roman" w:hAnsi="Times New Roman" w:cs="Times New Roman"/>
          <w:sz w:val="24"/>
          <w:szCs w:val="24"/>
        </w:rPr>
        <w:t xml:space="preserve"> к нашему столу, где нас ждет кипящий самовар.</w:t>
      </w:r>
    </w:p>
    <w:p w:rsidR="00A9124E" w:rsidRPr="00361BFB" w:rsidRDefault="008610D3" w:rsidP="008610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BFB">
        <w:rPr>
          <w:rFonts w:ascii="Times New Roman" w:hAnsi="Times New Roman" w:cs="Times New Roman"/>
          <w:color w:val="000000"/>
          <w:sz w:val="24"/>
          <w:szCs w:val="24"/>
        </w:rPr>
        <w:t>250 лет народ поклоняется самовару, и даже появление удобных электрочайников не лишило его статуса хозяина домашних столов. Наверное, потому, что самовар не просто железный кипятильник, он имеет душу, оттого и стал олицетворением семейного уюта, радушия, гостеприимства</w:t>
      </w:r>
      <w:proofErr w:type="gramStart"/>
      <w:r w:rsidRPr="00361B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9124E" w:rsidRPr="00361BF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9124E" w:rsidRPr="00361BFB">
        <w:rPr>
          <w:rFonts w:ascii="Times New Roman" w:hAnsi="Times New Roman" w:cs="Times New Roman"/>
          <w:sz w:val="24"/>
          <w:szCs w:val="24"/>
        </w:rPr>
        <w:t>риобретение самовара считалось значительным событием в жизни семьи</w:t>
      </w:r>
      <w:r w:rsidR="00304AD6" w:rsidRPr="00361BFB">
        <w:rPr>
          <w:rFonts w:ascii="Times New Roman" w:hAnsi="Times New Roman" w:cs="Times New Roman"/>
          <w:color w:val="000000"/>
          <w:sz w:val="24"/>
          <w:szCs w:val="24"/>
        </w:rPr>
        <w:t xml:space="preserve">В нашей семье </w:t>
      </w:r>
      <w:r w:rsidR="00304AD6" w:rsidRPr="00361BFB">
        <w:rPr>
          <w:rFonts w:ascii="Times New Roman" w:hAnsi="Times New Roman" w:cs="Times New Roman"/>
          <w:sz w:val="24"/>
          <w:szCs w:val="24"/>
        </w:rPr>
        <w:t>к самовару относятся бережно, и храним его как семейную реликвию, достался нам по наследству от бабушки .</w:t>
      </w:r>
    </w:p>
    <w:p w:rsidR="00A9124E" w:rsidRPr="00C65F12" w:rsidRDefault="00A9124E" w:rsidP="00A9124E">
      <w:pPr>
        <w:pStyle w:val="western"/>
        <w:spacing w:after="0" w:afterAutospacing="0"/>
        <w:contextualSpacing/>
      </w:pPr>
      <w:r w:rsidRPr="00C65F12">
        <w:t>Посидеть за самоваром</w:t>
      </w:r>
    </w:p>
    <w:p w:rsidR="00A9124E" w:rsidRPr="00C65F12" w:rsidRDefault="00A9124E" w:rsidP="00A9124E">
      <w:pPr>
        <w:pStyle w:val="western"/>
        <w:spacing w:after="0" w:afterAutospacing="0"/>
        <w:contextualSpacing/>
      </w:pPr>
      <w:r w:rsidRPr="00C65F12">
        <w:t>Рады все наверняка.</w:t>
      </w:r>
    </w:p>
    <w:p w:rsidR="00A9124E" w:rsidRPr="00C65F12" w:rsidRDefault="00A9124E" w:rsidP="00A9124E">
      <w:pPr>
        <w:pStyle w:val="western"/>
        <w:spacing w:after="0" w:afterAutospacing="0"/>
        <w:contextualSpacing/>
      </w:pPr>
      <w:r w:rsidRPr="00C65F12">
        <w:t>Ярким солнечным пожаром</w:t>
      </w:r>
    </w:p>
    <w:p w:rsidR="00A9124E" w:rsidRPr="00C65F12" w:rsidRDefault="00A9124E" w:rsidP="00A9124E">
      <w:pPr>
        <w:pStyle w:val="western"/>
        <w:spacing w:after="0" w:afterAutospacing="0"/>
        <w:contextualSpacing/>
      </w:pPr>
      <w:r w:rsidRPr="00C65F12">
        <w:t>У него горят бока.</w:t>
      </w:r>
    </w:p>
    <w:p w:rsidR="00A9124E" w:rsidRPr="00C65F12" w:rsidRDefault="00A9124E" w:rsidP="00A9124E">
      <w:pPr>
        <w:pStyle w:val="western"/>
        <w:spacing w:after="0" w:afterAutospacing="0"/>
        <w:contextualSpacing/>
      </w:pPr>
      <w:r w:rsidRPr="00C65F12">
        <w:t xml:space="preserve">Самовар пыхтит, искрится – </w:t>
      </w:r>
    </w:p>
    <w:p w:rsidR="00A9124E" w:rsidRPr="00C65F12" w:rsidRDefault="00A9124E" w:rsidP="00A9124E">
      <w:pPr>
        <w:pStyle w:val="western"/>
        <w:spacing w:after="0" w:afterAutospacing="0"/>
        <w:contextualSpacing/>
      </w:pPr>
      <w:r w:rsidRPr="00C65F12">
        <w:t>Щедрый, круглый, золотой.</w:t>
      </w:r>
    </w:p>
    <w:p w:rsidR="00A9124E" w:rsidRPr="00C65F12" w:rsidRDefault="00A9124E" w:rsidP="00A9124E">
      <w:pPr>
        <w:pStyle w:val="western"/>
        <w:spacing w:after="0" w:afterAutospacing="0"/>
        <w:contextualSpacing/>
      </w:pPr>
      <w:r w:rsidRPr="00C65F12">
        <w:t>Озаряет наши лица</w:t>
      </w:r>
    </w:p>
    <w:p w:rsidR="00A9124E" w:rsidRPr="00C65F12" w:rsidRDefault="00A9124E" w:rsidP="00A9124E">
      <w:pPr>
        <w:pStyle w:val="western"/>
        <w:spacing w:after="0" w:afterAutospacing="0"/>
        <w:contextualSpacing/>
      </w:pPr>
      <w:r w:rsidRPr="00C65F12">
        <w:t>Он своею добротой.</w:t>
      </w:r>
    </w:p>
    <w:p w:rsidR="00A9124E" w:rsidRPr="00C65F12" w:rsidRDefault="00A9124E" w:rsidP="00A9124E">
      <w:pPr>
        <w:pStyle w:val="western"/>
        <w:spacing w:after="0" w:afterAutospacing="0"/>
        <w:contextualSpacing/>
      </w:pPr>
      <w:r w:rsidRPr="00C65F12">
        <w:t>Лучше доктора любого</w:t>
      </w:r>
    </w:p>
    <w:p w:rsidR="00A9124E" w:rsidRPr="00C65F12" w:rsidRDefault="00A9124E" w:rsidP="00A9124E">
      <w:pPr>
        <w:pStyle w:val="western"/>
        <w:spacing w:after="0" w:afterAutospacing="0"/>
        <w:contextualSpacing/>
      </w:pPr>
      <w:r w:rsidRPr="00C65F12">
        <w:t>Лечит скуку и тоску</w:t>
      </w:r>
    </w:p>
    <w:p w:rsidR="00A9124E" w:rsidRPr="00C65F12" w:rsidRDefault="00A9124E" w:rsidP="00A9124E">
      <w:pPr>
        <w:pStyle w:val="western"/>
        <w:spacing w:after="0" w:afterAutospacing="0"/>
        <w:contextualSpacing/>
      </w:pPr>
      <w:r w:rsidRPr="00C65F12">
        <w:t xml:space="preserve">Чашка </w:t>
      </w:r>
      <w:proofErr w:type="gramStart"/>
      <w:r w:rsidRPr="00C65F12">
        <w:t>вкусного</w:t>
      </w:r>
      <w:proofErr w:type="gramEnd"/>
      <w:r w:rsidRPr="00C65F12">
        <w:t>, крутого</w:t>
      </w:r>
    </w:p>
    <w:p w:rsidR="00A9124E" w:rsidRPr="00C65F12" w:rsidRDefault="00A9124E" w:rsidP="00A9124E">
      <w:pPr>
        <w:pStyle w:val="western"/>
        <w:spacing w:after="0" w:afterAutospacing="0"/>
        <w:contextualSpacing/>
      </w:pPr>
      <w:r w:rsidRPr="00C65F12">
        <w:t>Самоварного чайку.</w:t>
      </w:r>
    </w:p>
    <w:p w:rsidR="00361BFB" w:rsidRPr="00361BFB" w:rsidRDefault="00361BFB" w:rsidP="00A9124E">
      <w:pPr>
        <w:pStyle w:val="western"/>
        <w:spacing w:after="0" w:afterAutospacing="0"/>
        <w:contextualSpacing/>
        <w:rPr>
          <w:color w:val="C00000"/>
        </w:rPr>
      </w:pPr>
    </w:p>
    <w:p w:rsidR="00AB69F3" w:rsidRPr="00361BFB" w:rsidRDefault="00AB69F3" w:rsidP="008610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52F4" w:rsidRPr="00361BFB" w:rsidRDefault="008610D3" w:rsidP="00D652F4">
      <w:pPr>
        <w:rPr>
          <w:rFonts w:ascii="Times New Roman" w:hAnsi="Times New Roman" w:cs="Times New Roman"/>
          <w:sz w:val="24"/>
          <w:szCs w:val="24"/>
        </w:rPr>
      </w:pPr>
      <w:r w:rsidRPr="00361BFB">
        <w:rPr>
          <w:rFonts w:ascii="Times New Roman" w:hAnsi="Times New Roman" w:cs="Times New Roman"/>
          <w:sz w:val="24"/>
          <w:szCs w:val="24"/>
        </w:rPr>
        <w:t xml:space="preserve">Раньше </w:t>
      </w:r>
      <w:r w:rsidR="00AB7D34" w:rsidRPr="00361BFB">
        <w:rPr>
          <w:rFonts w:ascii="Times New Roman" w:hAnsi="Times New Roman" w:cs="Times New Roman"/>
          <w:sz w:val="24"/>
          <w:szCs w:val="24"/>
        </w:rPr>
        <w:t>в каждом доме кипели самовары</w:t>
      </w:r>
      <w:proofErr w:type="gramStart"/>
      <w:r w:rsidR="00AB7D34" w:rsidRPr="00361BF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AB7D34" w:rsidRPr="00361BFB">
        <w:rPr>
          <w:rFonts w:ascii="Times New Roman" w:hAnsi="Times New Roman" w:cs="Times New Roman"/>
          <w:sz w:val="24"/>
          <w:szCs w:val="24"/>
        </w:rPr>
        <w:t xml:space="preserve">Пили его вечером, пили, когда взгрустнется, пили и от нечего делать, и "просто так". Пили с молоком, с лимоном, с вареньем, а главное - с удовольствием, причем любили чай крепкий, </w:t>
      </w:r>
      <w:proofErr w:type="spellStart"/>
      <w:r w:rsidR="00AB7D34" w:rsidRPr="00361BFB">
        <w:rPr>
          <w:rFonts w:ascii="Times New Roman" w:hAnsi="Times New Roman" w:cs="Times New Roman"/>
          <w:sz w:val="24"/>
          <w:szCs w:val="24"/>
        </w:rPr>
        <w:t>настоистый</w:t>
      </w:r>
      <w:proofErr w:type="spellEnd"/>
      <w:r w:rsidR="00AB7D34" w:rsidRPr="00361BFB">
        <w:rPr>
          <w:rFonts w:ascii="Times New Roman" w:hAnsi="Times New Roman" w:cs="Times New Roman"/>
          <w:sz w:val="24"/>
          <w:szCs w:val="24"/>
        </w:rPr>
        <w:t xml:space="preserve"> и горячий, чтоб губы жег. От жидкого чая, деликатно отказывались и терпеть не могли пить его из чайника</w:t>
      </w:r>
      <w:proofErr w:type="gramStart"/>
      <w:r w:rsidR="00AB7D34" w:rsidRPr="00361BFB">
        <w:rPr>
          <w:rFonts w:ascii="Times New Roman" w:hAnsi="Times New Roman" w:cs="Times New Roman"/>
          <w:sz w:val="24"/>
          <w:szCs w:val="24"/>
        </w:rPr>
        <w:t>…</w:t>
      </w:r>
      <w:r w:rsidR="00AB7D34" w:rsidRPr="00361BFB">
        <w:rPr>
          <w:rFonts w:ascii="Times New Roman" w:hAnsi="Times New Roman" w:cs="Times New Roman"/>
          <w:sz w:val="24"/>
          <w:szCs w:val="24"/>
        </w:rPr>
        <w:br/>
      </w:r>
      <w:r w:rsidR="00361BFB" w:rsidRPr="00361BF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361BFB" w:rsidRPr="00361BFB">
        <w:rPr>
          <w:rFonts w:ascii="Times New Roman" w:hAnsi="Times New Roman" w:cs="Times New Roman"/>
          <w:color w:val="000000"/>
          <w:sz w:val="24"/>
          <w:szCs w:val="24"/>
        </w:rPr>
        <w:t xml:space="preserve"> свите хозяина стола состоят сервизы, сахарница, чайница </w:t>
      </w:r>
    </w:p>
    <w:p w:rsidR="00D652F4" w:rsidRPr="00361BFB" w:rsidRDefault="00F46C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61BFB">
        <w:rPr>
          <w:rFonts w:ascii="Times New Roman" w:hAnsi="Times New Roman" w:cs="Times New Roman"/>
          <w:color w:val="000000"/>
          <w:sz w:val="24"/>
          <w:szCs w:val="24"/>
        </w:rPr>
        <w:t xml:space="preserve">Вообще, чайная церемония почти могла посоперничать с </w:t>
      </w:r>
      <w:proofErr w:type="gramStart"/>
      <w:r w:rsidRPr="00361BFB">
        <w:rPr>
          <w:rFonts w:ascii="Times New Roman" w:hAnsi="Times New Roman" w:cs="Times New Roman"/>
          <w:color w:val="000000"/>
          <w:sz w:val="24"/>
          <w:szCs w:val="24"/>
        </w:rPr>
        <w:t>японской</w:t>
      </w:r>
      <w:proofErr w:type="gramEnd"/>
      <w:r w:rsidRPr="00361BFB">
        <w:rPr>
          <w:rFonts w:ascii="Times New Roman" w:hAnsi="Times New Roman" w:cs="Times New Roman"/>
          <w:color w:val="000000"/>
          <w:sz w:val="24"/>
          <w:szCs w:val="24"/>
        </w:rPr>
        <w:t xml:space="preserve"> по своим условностям. Например, в интеллигентных семьях было не принято наполнять чашку полностью. Оставляли сантиметр на случай, если кто-то захочет долить сливки или положить лимон. В крестьянских семьях наливали через край, показывая тем самым свой достаток - чай по тем временам был удовольствием дорогим. Хозяйки его хранили в самых укромных местах - обычно в комоде спальни. Чайницы закрывались плотно, иначе обветренные листья заваривались с привкусом бумаги. </w:t>
      </w:r>
      <w:r w:rsidRPr="00361BF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Мужчинам напиток подавали в стаканах с подстаканниками, а дамам - в чашках. </w:t>
      </w:r>
    </w:p>
    <w:p w:rsidR="00F46CCB" w:rsidRPr="00361BFB" w:rsidRDefault="00A9124E">
      <w:pPr>
        <w:rPr>
          <w:rFonts w:ascii="Times New Roman" w:hAnsi="Times New Roman" w:cs="Times New Roman"/>
          <w:sz w:val="24"/>
          <w:szCs w:val="24"/>
        </w:rPr>
      </w:pPr>
      <w:r w:rsidRPr="00361BFB">
        <w:rPr>
          <w:rFonts w:ascii="Times New Roman" w:hAnsi="Times New Roman" w:cs="Times New Roman"/>
          <w:color w:val="000000"/>
          <w:sz w:val="24"/>
          <w:szCs w:val="24"/>
        </w:rPr>
        <w:t>Мои бабушки делились между собой</w:t>
      </w:r>
      <w:r w:rsidR="00F46CCB" w:rsidRPr="00361BFB">
        <w:rPr>
          <w:rFonts w:ascii="Times New Roman" w:hAnsi="Times New Roman" w:cs="Times New Roman"/>
          <w:color w:val="000000"/>
          <w:sz w:val="24"/>
          <w:szCs w:val="24"/>
        </w:rPr>
        <w:t xml:space="preserve"> рецептами, как правильно готовить</w:t>
      </w:r>
      <w:r w:rsidRPr="00361BFB">
        <w:rPr>
          <w:rFonts w:ascii="Times New Roman" w:hAnsi="Times New Roman" w:cs="Times New Roman"/>
          <w:color w:val="000000"/>
          <w:sz w:val="24"/>
          <w:szCs w:val="24"/>
        </w:rPr>
        <w:t xml:space="preserve"> этот удивительный</w:t>
      </w:r>
      <w:r w:rsidR="00F46CCB" w:rsidRPr="00361BFB">
        <w:rPr>
          <w:rFonts w:ascii="Times New Roman" w:hAnsi="Times New Roman" w:cs="Times New Roman"/>
          <w:color w:val="000000"/>
          <w:sz w:val="24"/>
          <w:szCs w:val="24"/>
        </w:rPr>
        <w:t xml:space="preserve"> напиток. Рекомендации актуальны и сейчас. Листья нужно насыпать в теплый сухой чайник. Залить кипятком на треть и накрыть салфеткой. Ни в коем случае не утепленной "бабой", так как заварка получится, как из веника. Затем наполнить чайник полностью. Разливать чай можно через 2-4 минуты, максимум через восемь. Вчерашняя </w:t>
      </w:r>
      <w:r w:rsidR="00F46CCB" w:rsidRPr="00361B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заварка считается вредной. </w:t>
      </w:r>
      <w:r w:rsidR="00F46CCB" w:rsidRPr="00361BF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9124E" w:rsidRPr="00361BFB" w:rsidRDefault="00F46CCB" w:rsidP="00361BFB">
      <w:pPr>
        <w:rPr>
          <w:rFonts w:ascii="Times New Roman" w:hAnsi="Times New Roman" w:cs="Times New Roman"/>
          <w:sz w:val="24"/>
          <w:szCs w:val="24"/>
        </w:rPr>
      </w:pPr>
      <w:r w:rsidRPr="00361BFB">
        <w:rPr>
          <w:rFonts w:ascii="Times New Roman" w:hAnsi="Times New Roman" w:cs="Times New Roman"/>
          <w:sz w:val="24"/>
          <w:szCs w:val="24"/>
        </w:rPr>
        <w:t>На середину стола обычно ставили вазу с фруктами, невысокие, без резкого запаха цветы. Вокруг на низкие плоские вазы клали торт, пирожные, выпечку, в вазочках на тонких ножках подавали варенье, мед. Непременно на столе была сахарница со щипчиками, конфеты в раскрытой коробке. Чай пили также с сайками, кренделями, калачами, бубликами, баранками. Женщины пили чай из чашек, а мужчины – из стаканов с подстаканниками</w:t>
      </w:r>
      <w:proofErr w:type="gramStart"/>
      <w:r w:rsidRPr="00361BF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61BFB">
        <w:rPr>
          <w:rFonts w:ascii="Times New Roman" w:hAnsi="Times New Roman" w:cs="Times New Roman"/>
          <w:sz w:val="24"/>
          <w:szCs w:val="24"/>
        </w:rPr>
        <w:t>ушками, пряниками. Угощали гостей "до седьмого пота" – даже после того, как гость переворачивал стакан или чашку вверх дном, тем самым демонстрируя полное удовлетворение. Во время чаепития громко говорить было не принято, а уж</w:t>
      </w:r>
      <w:r w:rsidR="00361BFB">
        <w:rPr>
          <w:rFonts w:ascii="Times New Roman" w:hAnsi="Times New Roman" w:cs="Times New Roman"/>
          <w:sz w:val="24"/>
          <w:szCs w:val="24"/>
        </w:rPr>
        <w:t xml:space="preserve"> спорить не полагалось совсем.</w:t>
      </w:r>
      <w:bookmarkStart w:id="0" w:name="_GoBack"/>
      <w:bookmarkEnd w:id="0"/>
    </w:p>
    <w:p w:rsidR="00F67B6C" w:rsidRPr="00361BFB" w:rsidRDefault="00F67B6C" w:rsidP="00F67B6C">
      <w:pPr>
        <w:pStyle w:val="western"/>
        <w:spacing w:after="0" w:afterAutospacing="0"/>
        <w:contextualSpacing/>
      </w:pPr>
      <w:r w:rsidRPr="00361BFB">
        <w:t xml:space="preserve">Я хочу открыть секрет </w:t>
      </w:r>
    </w:p>
    <w:p w:rsidR="00F67B6C" w:rsidRPr="00361BFB" w:rsidRDefault="00F67B6C" w:rsidP="00F67B6C">
      <w:pPr>
        <w:pStyle w:val="western"/>
        <w:spacing w:after="0" w:afterAutospacing="0"/>
        <w:contextualSpacing/>
      </w:pPr>
      <w:r w:rsidRPr="00361BFB">
        <w:t>И полезный дать совет:</w:t>
      </w:r>
    </w:p>
    <w:p w:rsidR="00F67B6C" w:rsidRPr="00361BFB" w:rsidRDefault="00F67B6C" w:rsidP="00F67B6C">
      <w:pPr>
        <w:pStyle w:val="western"/>
        <w:spacing w:after="0" w:afterAutospacing="0"/>
        <w:contextualSpacing/>
      </w:pPr>
      <w:r w:rsidRPr="00361BFB">
        <w:t xml:space="preserve">Если </w:t>
      </w:r>
      <w:proofErr w:type="gramStart"/>
      <w:r w:rsidRPr="00361BFB">
        <w:t>хворь</w:t>
      </w:r>
      <w:proofErr w:type="gramEnd"/>
      <w:r w:rsidRPr="00361BFB">
        <w:t xml:space="preserve"> с кем приключится,</w:t>
      </w:r>
    </w:p>
    <w:p w:rsidR="00F67B6C" w:rsidRPr="00361BFB" w:rsidRDefault="00F67B6C" w:rsidP="00F67B6C">
      <w:pPr>
        <w:pStyle w:val="western"/>
        <w:spacing w:after="0" w:afterAutospacing="0"/>
        <w:contextualSpacing/>
      </w:pPr>
      <w:r w:rsidRPr="00361BFB">
        <w:t>Чаем можете лечиться.</w:t>
      </w:r>
    </w:p>
    <w:p w:rsidR="00F67B6C" w:rsidRPr="00361BFB" w:rsidRDefault="00F67B6C" w:rsidP="00304AD6">
      <w:pPr>
        <w:pStyle w:val="western"/>
        <w:spacing w:after="0" w:afterAutospacing="0"/>
        <w:contextualSpacing/>
      </w:pPr>
      <w:r w:rsidRPr="00361BFB">
        <w:t>Чай всех снадобий полезней,</w:t>
      </w:r>
      <w:r w:rsidRPr="00361BFB">
        <w:br/>
        <w:t>Помогает от болезней.</w:t>
      </w:r>
    </w:p>
    <w:p w:rsidR="00F67B6C" w:rsidRPr="00361BFB" w:rsidRDefault="00F67B6C" w:rsidP="00F67B6C">
      <w:pPr>
        <w:pStyle w:val="western"/>
        <w:spacing w:after="0" w:afterAutospacing="0"/>
        <w:contextualSpacing/>
      </w:pPr>
      <w:r w:rsidRPr="00361BFB">
        <w:t>Чай в жару нас освежает,</w:t>
      </w:r>
    </w:p>
    <w:p w:rsidR="00F67B6C" w:rsidRPr="00361BFB" w:rsidRDefault="00F67B6C" w:rsidP="00F67B6C">
      <w:pPr>
        <w:pStyle w:val="western"/>
        <w:spacing w:after="0" w:afterAutospacing="0"/>
        <w:contextualSpacing/>
      </w:pPr>
      <w:r w:rsidRPr="00361BFB">
        <w:t>И в морозы согревает,</w:t>
      </w:r>
    </w:p>
    <w:p w:rsidR="00F67B6C" w:rsidRPr="00361BFB" w:rsidRDefault="00F67B6C" w:rsidP="00F67B6C">
      <w:pPr>
        <w:pStyle w:val="western"/>
        <w:spacing w:after="0" w:afterAutospacing="0"/>
        <w:contextualSpacing/>
      </w:pPr>
      <w:r w:rsidRPr="00361BFB">
        <w:t>И сонливость переборет,</w:t>
      </w:r>
    </w:p>
    <w:p w:rsidR="00F67B6C" w:rsidRPr="00361BFB" w:rsidRDefault="00F67B6C" w:rsidP="00F67B6C">
      <w:pPr>
        <w:pStyle w:val="western"/>
        <w:spacing w:after="0" w:afterAutospacing="0"/>
        <w:contextualSpacing/>
      </w:pPr>
      <w:r w:rsidRPr="00361BFB">
        <w:t>И с усталостью поспорит,</w:t>
      </w:r>
    </w:p>
    <w:p w:rsidR="00F67B6C" w:rsidRPr="00361BFB" w:rsidRDefault="00F67B6C" w:rsidP="00F67B6C">
      <w:pPr>
        <w:pStyle w:val="western"/>
        <w:spacing w:after="0" w:afterAutospacing="0"/>
        <w:contextualSpacing/>
      </w:pPr>
      <w:r w:rsidRPr="00361BFB">
        <w:t>Сокрушит любой недуг,</w:t>
      </w:r>
    </w:p>
    <w:p w:rsidR="00F67B6C" w:rsidRPr="00361BFB" w:rsidRDefault="00F67B6C" w:rsidP="00F67B6C">
      <w:pPr>
        <w:pStyle w:val="western"/>
        <w:spacing w:after="0" w:afterAutospacing="0"/>
        <w:contextualSpacing/>
      </w:pPr>
      <w:r w:rsidRPr="00361BFB">
        <w:t>Чай – здоровью лучший друг!</w:t>
      </w:r>
    </w:p>
    <w:p w:rsidR="00F67B6C" w:rsidRPr="00361BFB" w:rsidRDefault="00F67B6C" w:rsidP="00F67B6C">
      <w:pPr>
        <w:pStyle w:val="western"/>
        <w:spacing w:after="0" w:afterAutospacing="0"/>
        <w:ind w:firstLine="706"/>
        <w:jc w:val="center"/>
      </w:pPr>
    </w:p>
    <w:p w:rsidR="00F67B6C" w:rsidRPr="00361BFB" w:rsidRDefault="00F67B6C" w:rsidP="00F67B6C">
      <w:pPr>
        <w:pStyle w:val="western"/>
        <w:spacing w:after="0" w:afterAutospacing="0"/>
        <w:ind w:firstLine="706"/>
        <w:jc w:val="center"/>
      </w:pPr>
      <w:r w:rsidRPr="00361BFB">
        <w:rPr>
          <w:b/>
          <w:bCs/>
        </w:rPr>
        <w:t>Как правильно заваривать чай (памятка).</w:t>
      </w:r>
    </w:p>
    <w:p w:rsidR="00F67B6C" w:rsidRPr="00361BFB" w:rsidRDefault="00F67B6C" w:rsidP="00F67B6C">
      <w:pPr>
        <w:pStyle w:val="western"/>
        <w:spacing w:after="0" w:afterAutospacing="0"/>
        <w:ind w:firstLine="706"/>
      </w:pPr>
      <w:r w:rsidRPr="00361BFB">
        <w:t xml:space="preserve">До заваривания пустой чайник надо хорошо согреть, ополоснув его кипятком 3-4 раза. Заложить порцию сухого чая и залить кипятком только до половины чайника. Быстро закрыть крышкой и льняной салфеткой, чтобы она покрывала отверстие в крышке и носике чайника. Это необходимо для удержания летучих эфирных масел. </w:t>
      </w:r>
      <w:proofErr w:type="gramStart"/>
      <w:r w:rsidRPr="00361BFB">
        <w:t>Настаивают</w:t>
      </w:r>
      <w:proofErr w:type="gramEnd"/>
      <w:r w:rsidRPr="00361BFB">
        <w:t xml:space="preserve"> чай от 3 до 15 минут, затем доливают кипятком, оставляя 1 см до крышки. Если на поверхности есть пена, значит, чай заварен правильно. Чтобы пена вошла в настой, чай размешивают ложечкой (лучше серебряной).</w:t>
      </w:r>
    </w:p>
    <w:p w:rsidR="00F67B6C" w:rsidRPr="00361BFB" w:rsidRDefault="00F67B6C" w:rsidP="00F67B6C">
      <w:pPr>
        <w:pStyle w:val="western"/>
        <w:spacing w:after="0" w:afterAutospacing="0"/>
        <w:ind w:firstLine="706"/>
      </w:pPr>
      <w:r w:rsidRPr="00361BFB">
        <w:t>Норма заварки – 1 чайная ложка сухого чая на стакан воды плюс 1 чайная ложка на чайник независимо от его объема. Чай следует употреблять в течение 15-20 минут после заваривания. Оставлять чай на несколько часов, а тем более на другой день нельзя. «Свежий чай подобен бальзаму. Чай, оставленный на ночь, подобен змее» - образно говорится в одной восточной пословице.</w:t>
      </w:r>
    </w:p>
    <w:p w:rsidR="00AB7D34" w:rsidRPr="00361BFB" w:rsidRDefault="00AB7D34" w:rsidP="00361BFB">
      <w:pPr>
        <w:rPr>
          <w:rFonts w:ascii="Times New Roman" w:hAnsi="Times New Roman" w:cs="Times New Roman"/>
          <w:sz w:val="24"/>
          <w:szCs w:val="24"/>
        </w:rPr>
      </w:pPr>
    </w:p>
    <w:sectPr w:rsidR="00AB7D34" w:rsidRPr="00361BFB" w:rsidSect="009B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CCB"/>
    <w:rsid w:val="00304AD6"/>
    <w:rsid w:val="00361BFB"/>
    <w:rsid w:val="008610D3"/>
    <w:rsid w:val="008E5054"/>
    <w:rsid w:val="009B47AE"/>
    <w:rsid w:val="009F2ECC"/>
    <w:rsid w:val="00A9124E"/>
    <w:rsid w:val="00AB69F3"/>
    <w:rsid w:val="00AB7D34"/>
    <w:rsid w:val="00C3751B"/>
    <w:rsid w:val="00C65102"/>
    <w:rsid w:val="00C65F12"/>
    <w:rsid w:val="00D652F4"/>
    <w:rsid w:val="00E678AB"/>
    <w:rsid w:val="00F46CCB"/>
    <w:rsid w:val="00F6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6CCB"/>
    <w:rPr>
      <w:b/>
      <w:bCs/>
    </w:rPr>
  </w:style>
  <w:style w:type="paragraph" w:customStyle="1" w:styleId="western">
    <w:name w:val="western"/>
    <w:basedOn w:val="a"/>
    <w:rsid w:val="00F6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F67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45408-3B02-4EC4-A459-BEE1A1A0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таня</cp:lastModifiedBy>
  <cp:revision>10</cp:revision>
  <cp:lastPrinted>2012-11-27T10:48:00Z</cp:lastPrinted>
  <dcterms:created xsi:type="dcterms:W3CDTF">2004-01-05T22:32:00Z</dcterms:created>
  <dcterms:modified xsi:type="dcterms:W3CDTF">2017-01-25T06:20:00Z</dcterms:modified>
</cp:coreProperties>
</file>