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lang w:val="ru-RU" w:eastAsia="ru-RU" w:bidi="ar-SA"/>
        </w:rPr>
        <w:t>Основные даты Великой Отечественной войны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ru-RU" w:eastAsia="ru-RU" w:bidi="ar-SA"/>
        </w:rPr>
        <w:t>                                                    1941 год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22 июня – Вероломное нападение фашистской Германии на СССР.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22 июня – конец июля – Героическая оборона Брестской крепости.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23 июня – Создание Ставки Верховного Главнокомандования.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 июня – Создание Государственного Комитета Обороны.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июля – Выступление по радио И.В. Сталина с обращением к советскому народу.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 июля – 10 октября – Смоленское сражение.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 июля -  13 января 1944 года –  Героическая оборона Ленинграда.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 августа – 18 августа – Героическая оборона Одессы.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 октября – 4 июля 1942 года – Героическая оборона Севастополя.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 декабря – Начало контрнаступления Красной Армии под Москвой.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ru-RU" w:eastAsia="ru-RU" w:bidi="ar-SA"/>
        </w:rPr>
        <w:t>                                                    1942 год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 мая – Создание Центрального Штаба партизанского движения.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17 июля – 2 февраля 1943 года – Битва под Сталинградом.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19 ноября – начало контрнаступления Красной Армии под Сталинградом.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23 ноября – Окружение 330 тысячной группировки немецко-фашистских войск под Сталинградом.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ru-RU" w:eastAsia="ru-RU" w:bidi="ar-SA"/>
        </w:rPr>
        <w:t>                                                    1943 год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 марта – Первый  бой 1-го чехословацкого батальона под Харьковом у деревни Соколово.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5 июля – 23 августа – Битва под Курском.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 12 июля – Встречное танковое сражение под  Прохоровкой.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августа – 4 ноября – «Рельсовая война»  советских партизан.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ноября – Освобождение столицы Украины Киева.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28 ноября – 1 декабря – Тегеранская конференция руководителей антифашистской коалиции.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ru-RU" w:eastAsia="ru-RU" w:bidi="ar-SA"/>
        </w:rPr>
        <w:t>                                                   1944 год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27 января – Освобождение Ленинграда от вражеской блокады.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26 марта – Войска 1-го Украинского фронта вышли на Государственную границу СССР.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 мая = освобождение  Севастополя.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июня – Открытие второго фронта в Европе.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23 июня – 29 августа – Освобождение Белоруссии.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июля – Освобождение столицы Белоруссии Минска.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 июля – Освобождение столицы Литвы Вильнюса.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18 августа – В Бухенвальде убит вождь немецких коммунистов Эрнст  Тельман.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24 августа – Освобождение столицы Молдавии Кишенева.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22 сентября – Освобождение столицы Эстонии Таллина.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 октября – Освобождение столицы Латвии Риги.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 октября – Освобождение столицы Югославии Белграда.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16 декабря 1944 г. = 28 января 1945 г. – наступление немецко-фашистских войск в Арденнах.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                                                     </w:t>
      </w:r>
      <w:r w:rsidRPr="008605A2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ru-RU" w:eastAsia="ru-RU" w:bidi="ar-SA"/>
        </w:rPr>
        <w:t>1945 год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17 января – Освобождение столицы Польши Варшавы.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 – 11 февраля – Крымская конференция руководителей антифашисткой коалиции.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 апреля – взятие столицы Австрии Вены.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16 апреля – 8 мая – Берлинская операция войск Красной Армии.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мая – капитуляция немецко-фашистских войск, окруженных в Берлине.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 мая – Подписание Акта о безоговорочной капитуляции Германии.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 мая – День  ПОБЕДЫ.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 мая – Освобождение столицы Чехословакии Праги.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24 июня – Парад ПОБЕДЫ в Москве.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26 июня – Создание  Организации Объединенных Наций.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 августа – 2 сентября – Разгром империалистической Японии.</w:t>
      </w:r>
    </w:p>
    <w:p w:rsidR="00752C04" w:rsidRPr="008605A2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сентября – Подписание Акта о капитуляции Японии.</w:t>
      </w: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 ноября 1945 года – 1 октября 1946 года – Нюрнбергский </w:t>
      </w:r>
      <w:proofErr w:type="gramStart"/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процесс</w:t>
      </w:r>
      <w:proofErr w:type="gramEnd"/>
      <w:r w:rsidRPr="00860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над главными военными преступниками Германии.</w:t>
      </w: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2C04" w:rsidRDefault="00752C04" w:rsidP="00752C04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38A5" w:rsidRPr="00752C04" w:rsidRDefault="00752C04">
      <w:pPr>
        <w:rPr>
          <w:lang w:val="ru-RU"/>
        </w:rPr>
      </w:pPr>
    </w:p>
    <w:sectPr w:rsidR="007438A5" w:rsidRPr="00752C04" w:rsidSect="008F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2C04"/>
    <w:rsid w:val="00697E36"/>
    <w:rsid w:val="00752C04"/>
    <w:rsid w:val="008F6405"/>
    <w:rsid w:val="00CF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04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2017-01-27T04:43:00Z</dcterms:created>
  <dcterms:modified xsi:type="dcterms:W3CDTF">2017-01-27T04:44:00Z</dcterms:modified>
</cp:coreProperties>
</file>